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F2909" w14:textId="77777777" w:rsidR="00E44765" w:rsidRDefault="00E44765" w:rsidP="005F2D3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AF811C" w14:textId="0D46EF83" w:rsidR="005F2D34" w:rsidRPr="005F2D34" w:rsidRDefault="005F2D34" w:rsidP="005F2D3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F2D34">
        <w:rPr>
          <w:rFonts w:ascii="Arial" w:hAnsi="Arial" w:cs="Arial"/>
          <w:b/>
          <w:bCs/>
          <w:sz w:val="24"/>
          <w:szCs w:val="24"/>
        </w:rPr>
        <w:t>AUTORIDADES CONTINÚAN FIRME CON OPERATIVOS PARA GARANTIZAR LA SEGURIDAD EN LA CIUDAD</w:t>
      </w:r>
    </w:p>
    <w:p w14:paraId="11F8D0AA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69B3CC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b/>
          <w:bCs/>
          <w:sz w:val="24"/>
          <w:szCs w:val="24"/>
        </w:rPr>
        <w:t>Cancún, Q. R., a 20 de junio de 2024.-</w:t>
      </w:r>
      <w:r w:rsidRPr="005F2D34">
        <w:rPr>
          <w:rFonts w:ascii="Arial" w:hAnsi="Arial" w:cs="Arial"/>
          <w:sz w:val="24"/>
          <w:szCs w:val="24"/>
        </w:rPr>
        <w:t xml:space="preserve"> El Ayuntamiento de Benito Juárez, a través de la Secretaría Municipal de Seguridad Ciudadana y Tránsito (</w:t>
      </w:r>
      <w:proofErr w:type="spellStart"/>
      <w:r w:rsidRPr="005F2D34">
        <w:rPr>
          <w:rFonts w:ascii="Arial" w:hAnsi="Arial" w:cs="Arial"/>
          <w:sz w:val="24"/>
          <w:szCs w:val="24"/>
        </w:rPr>
        <w:t>SMSCyT</w:t>
      </w:r>
      <w:proofErr w:type="spellEnd"/>
      <w:r w:rsidRPr="005F2D34">
        <w:rPr>
          <w:rFonts w:ascii="Arial" w:hAnsi="Arial" w:cs="Arial"/>
          <w:sz w:val="24"/>
          <w:szCs w:val="24"/>
        </w:rPr>
        <w:t xml:space="preserve">) y la Secretaría de Marina, dan puntual continuidad con los filtros de seguridad en diferentes sitios de la ciudad para prevenir el delito y salvaguardar la integridad de los cancunenses. </w:t>
      </w:r>
    </w:p>
    <w:p w14:paraId="1F2348C4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sz w:val="24"/>
          <w:szCs w:val="24"/>
        </w:rPr>
        <w:t xml:space="preserve"> </w:t>
      </w:r>
    </w:p>
    <w:p w14:paraId="27AB4EC3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sz w:val="24"/>
          <w:szCs w:val="24"/>
        </w:rPr>
        <w:t>Durante la noche de este jueves, las autoridades municipales y federales efectuaron filtros de seguridad en la Supermanzana 518, 92 y 240 donde inspeccionaron vehículos, con el propósito de recuperar unidades robadas, así como detectar y asegurar drogas y armas.</w:t>
      </w:r>
    </w:p>
    <w:p w14:paraId="71F95439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20F031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sz w:val="24"/>
          <w:szCs w:val="24"/>
        </w:rPr>
        <w:t>Durante este proceso también hicieron un llamado a los conductores para que regularicen su documentación y sigan medidas de seguridad como el uso del cinturón y casco, así como conducir con precaución durante estas lluvias ocasionadas por la tormenta tropical “Alberto”.</w:t>
      </w:r>
    </w:p>
    <w:p w14:paraId="5BAB476A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DF8F83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sz w:val="24"/>
          <w:szCs w:val="24"/>
        </w:rPr>
        <w:t>Además, con el mismo fin de garantizar el bienestar de las familias, se estará efectuando de la mano el operativo “Pasajero Seguro”, el cual consiste en llevar a cabo inspecciones aleatorias en el transporte público con el objetivo de prevenir la posesión de armas u objetos que puedan ser utilizados para cometer delitos.</w:t>
      </w:r>
    </w:p>
    <w:p w14:paraId="1F9184E9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A49CD6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sz w:val="24"/>
          <w:szCs w:val="24"/>
        </w:rPr>
        <w:t>Es importante mencionar que estas acciones se estarán llevando a cabo durante el transcurso del día y en diferentes puntos estratégicos de la ciudad, por lo que se pide la colaboración de las y los cancunenses para asegurar el éxito de las mismas.</w:t>
      </w:r>
    </w:p>
    <w:p w14:paraId="42218E71" w14:textId="77777777" w:rsidR="005F2D34" w:rsidRPr="005F2D34" w:rsidRDefault="005F2D34" w:rsidP="005F2D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C7A1B0" w14:textId="34932D8B" w:rsidR="00800A39" w:rsidRPr="00E73E8B" w:rsidRDefault="005F2D34" w:rsidP="00E4476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F2D34">
        <w:rPr>
          <w:rFonts w:ascii="Arial" w:hAnsi="Arial" w:cs="Arial"/>
          <w:sz w:val="24"/>
          <w:szCs w:val="24"/>
        </w:rPr>
        <w:t>*****</w:t>
      </w:r>
      <w:r w:rsidR="00E44765">
        <w:rPr>
          <w:rFonts w:ascii="Arial" w:hAnsi="Arial" w:cs="Arial"/>
          <w:sz w:val="24"/>
          <w:szCs w:val="24"/>
        </w:rPr>
        <w:t>********</w:t>
      </w:r>
    </w:p>
    <w:sectPr w:rsidR="00800A39" w:rsidRPr="00E73E8B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FA4EE" w14:textId="77777777" w:rsidR="00A63DF3" w:rsidRDefault="00A63DF3" w:rsidP="0092028B">
      <w:r>
        <w:separator/>
      </w:r>
    </w:p>
  </w:endnote>
  <w:endnote w:type="continuationSeparator" w:id="0">
    <w:p w14:paraId="39BF69D2" w14:textId="77777777" w:rsidR="00A63DF3" w:rsidRDefault="00A63DF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6F882" w14:textId="77777777" w:rsidR="00A63DF3" w:rsidRDefault="00A63DF3" w:rsidP="0092028B">
      <w:r>
        <w:separator/>
      </w:r>
    </w:p>
  </w:footnote>
  <w:footnote w:type="continuationSeparator" w:id="0">
    <w:p w14:paraId="5D3CF6D9" w14:textId="77777777" w:rsidR="00A63DF3" w:rsidRDefault="00A63DF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D4A1B0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73E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71</w:t>
                          </w:r>
                          <w:r w:rsidR="005F2D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D4A1B0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73E8B">
                      <w:rPr>
                        <w:rFonts w:cstheme="minorHAnsi"/>
                        <w:b/>
                        <w:bCs/>
                        <w:lang w:val="es-ES"/>
                      </w:rPr>
                      <w:t>71</w:t>
                    </w:r>
                    <w:r w:rsidR="005F2D34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17AF5"/>
    <w:multiLevelType w:val="hybridMultilevel"/>
    <w:tmpl w:val="DA1AA0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147E3"/>
    <w:multiLevelType w:val="hybridMultilevel"/>
    <w:tmpl w:val="1BA0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5026">
    <w:abstractNumId w:val="7"/>
  </w:num>
  <w:num w:numId="2" w16cid:durableId="1616984381">
    <w:abstractNumId w:val="13"/>
  </w:num>
  <w:num w:numId="3" w16cid:durableId="1139494595">
    <w:abstractNumId w:val="2"/>
  </w:num>
  <w:num w:numId="4" w16cid:durableId="2111003495">
    <w:abstractNumId w:val="8"/>
  </w:num>
  <w:num w:numId="5" w16cid:durableId="1247572883">
    <w:abstractNumId w:val="10"/>
  </w:num>
  <w:num w:numId="6" w16cid:durableId="1756435455">
    <w:abstractNumId w:val="0"/>
  </w:num>
  <w:num w:numId="7" w16cid:durableId="1910725923">
    <w:abstractNumId w:val="14"/>
  </w:num>
  <w:num w:numId="8" w16cid:durableId="905994163">
    <w:abstractNumId w:val="4"/>
  </w:num>
  <w:num w:numId="9" w16cid:durableId="300043104">
    <w:abstractNumId w:val="3"/>
  </w:num>
  <w:num w:numId="10" w16cid:durableId="1558009115">
    <w:abstractNumId w:val="1"/>
  </w:num>
  <w:num w:numId="11" w16cid:durableId="1155295950">
    <w:abstractNumId w:val="6"/>
  </w:num>
  <w:num w:numId="12" w16cid:durableId="1156724111">
    <w:abstractNumId w:val="12"/>
  </w:num>
  <w:num w:numId="13" w16cid:durableId="373777993">
    <w:abstractNumId w:val="9"/>
  </w:num>
  <w:num w:numId="14" w16cid:durableId="1950887589">
    <w:abstractNumId w:val="11"/>
  </w:num>
  <w:num w:numId="15" w16cid:durableId="1546721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0109"/>
    <w:rsid w:val="00013FA5"/>
    <w:rsid w:val="00031B63"/>
    <w:rsid w:val="000329AC"/>
    <w:rsid w:val="0004708B"/>
    <w:rsid w:val="0005079F"/>
    <w:rsid w:val="00067118"/>
    <w:rsid w:val="00086CDC"/>
    <w:rsid w:val="00094942"/>
    <w:rsid w:val="000B62FF"/>
    <w:rsid w:val="000C24BA"/>
    <w:rsid w:val="000C25FB"/>
    <w:rsid w:val="000C5340"/>
    <w:rsid w:val="000F3C34"/>
    <w:rsid w:val="00111F21"/>
    <w:rsid w:val="001251F8"/>
    <w:rsid w:val="0013367B"/>
    <w:rsid w:val="0014199E"/>
    <w:rsid w:val="00153531"/>
    <w:rsid w:val="00170E9D"/>
    <w:rsid w:val="001C71A3"/>
    <w:rsid w:val="001E1445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16E"/>
    <w:rsid w:val="00375F71"/>
    <w:rsid w:val="003E4CF9"/>
    <w:rsid w:val="003E64E6"/>
    <w:rsid w:val="00403535"/>
    <w:rsid w:val="0042483D"/>
    <w:rsid w:val="004433C5"/>
    <w:rsid w:val="0047522B"/>
    <w:rsid w:val="00485C06"/>
    <w:rsid w:val="0049653F"/>
    <w:rsid w:val="00496F14"/>
    <w:rsid w:val="004A519D"/>
    <w:rsid w:val="004A6EAB"/>
    <w:rsid w:val="004C0735"/>
    <w:rsid w:val="004D28A6"/>
    <w:rsid w:val="004D33C4"/>
    <w:rsid w:val="004D6C77"/>
    <w:rsid w:val="004E1409"/>
    <w:rsid w:val="004F4616"/>
    <w:rsid w:val="00500033"/>
    <w:rsid w:val="00500F50"/>
    <w:rsid w:val="005023B3"/>
    <w:rsid w:val="00510CF1"/>
    <w:rsid w:val="00512C37"/>
    <w:rsid w:val="00560786"/>
    <w:rsid w:val="00562395"/>
    <w:rsid w:val="005816E8"/>
    <w:rsid w:val="0058540F"/>
    <w:rsid w:val="005B7B93"/>
    <w:rsid w:val="005D3ED9"/>
    <w:rsid w:val="005F2D34"/>
    <w:rsid w:val="005F4A3F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C60CF"/>
    <w:rsid w:val="006F0C0F"/>
    <w:rsid w:val="006F2CBD"/>
    <w:rsid w:val="006F54F3"/>
    <w:rsid w:val="0070322A"/>
    <w:rsid w:val="00714BC8"/>
    <w:rsid w:val="00725BC1"/>
    <w:rsid w:val="00727F70"/>
    <w:rsid w:val="00731746"/>
    <w:rsid w:val="00744B32"/>
    <w:rsid w:val="00751B55"/>
    <w:rsid w:val="00751D5E"/>
    <w:rsid w:val="00771DF7"/>
    <w:rsid w:val="007956E4"/>
    <w:rsid w:val="007B128D"/>
    <w:rsid w:val="007E0B4C"/>
    <w:rsid w:val="007F3DEC"/>
    <w:rsid w:val="00800A39"/>
    <w:rsid w:val="00802082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4162"/>
    <w:rsid w:val="00906FFD"/>
    <w:rsid w:val="0091641D"/>
    <w:rsid w:val="0092028B"/>
    <w:rsid w:val="0092643C"/>
    <w:rsid w:val="00926E32"/>
    <w:rsid w:val="0093397D"/>
    <w:rsid w:val="009507CA"/>
    <w:rsid w:val="00955B6B"/>
    <w:rsid w:val="00965A4D"/>
    <w:rsid w:val="00983D7C"/>
    <w:rsid w:val="009A52DA"/>
    <w:rsid w:val="009B37A1"/>
    <w:rsid w:val="009B6027"/>
    <w:rsid w:val="009C0DC7"/>
    <w:rsid w:val="009D2BE0"/>
    <w:rsid w:val="009D4A58"/>
    <w:rsid w:val="009D5B7D"/>
    <w:rsid w:val="009E11F6"/>
    <w:rsid w:val="009F28EB"/>
    <w:rsid w:val="00A120E6"/>
    <w:rsid w:val="00A21FB4"/>
    <w:rsid w:val="00A3141A"/>
    <w:rsid w:val="00A4359A"/>
    <w:rsid w:val="00A532FD"/>
    <w:rsid w:val="00A55395"/>
    <w:rsid w:val="00A5698C"/>
    <w:rsid w:val="00A63DF3"/>
    <w:rsid w:val="00A87F84"/>
    <w:rsid w:val="00A939E1"/>
    <w:rsid w:val="00AA45D3"/>
    <w:rsid w:val="00AC6469"/>
    <w:rsid w:val="00AC7FCB"/>
    <w:rsid w:val="00AD0588"/>
    <w:rsid w:val="00AE242A"/>
    <w:rsid w:val="00AE35FF"/>
    <w:rsid w:val="00B07C83"/>
    <w:rsid w:val="00B13FC5"/>
    <w:rsid w:val="00B20549"/>
    <w:rsid w:val="00B446D9"/>
    <w:rsid w:val="00B77FC2"/>
    <w:rsid w:val="00BA3047"/>
    <w:rsid w:val="00BC00FC"/>
    <w:rsid w:val="00BC0A9F"/>
    <w:rsid w:val="00BC7367"/>
    <w:rsid w:val="00BD5728"/>
    <w:rsid w:val="00C4289E"/>
    <w:rsid w:val="00C536F9"/>
    <w:rsid w:val="00C545AA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2C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1772C"/>
    <w:rsid w:val="00E30B5F"/>
    <w:rsid w:val="00E44765"/>
    <w:rsid w:val="00E73CA2"/>
    <w:rsid w:val="00E73E8B"/>
    <w:rsid w:val="00E90C7C"/>
    <w:rsid w:val="00E9540E"/>
    <w:rsid w:val="00EA055A"/>
    <w:rsid w:val="00EA0DDD"/>
    <w:rsid w:val="00EA339E"/>
    <w:rsid w:val="00EA6398"/>
    <w:rsid w:val="00EB3003"/>
    <w:rsid w:val="00EC7015"/>
    <w:rsid w:val="00EC7BE5"/>
    <w:rsid w:val="00ED16A2"/>
    <w:rsid w:val="00EE47E2"/>
    <w:rsid w:val="00F07F5D"/>
    <w:rsid w:val="00F313EE"/>
    <w:rsid w:val="00F34FB4"/>
    <w:rsid w:val="00F420C5"/>
    <w:rsid w:val="00F812A6"/>
    <w:rsid w:val="00F91E8B"/>
    <w:rsid w:val="00FA2E03"/>
    <w:rsid w:val="00FA5635"/>
    <w:rsid w:val="00FB532B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2</cp:revision>
  <dcterms:created xsi:type="dcterms:W3CDTF">2024-06-21T04:34:00Z</dcterms:created>
  <dcterms:modified xsi:type="dcterms:W3CDTF">2024-06-21T04:34:00Z</dcterms:modified>
</cp:coreProperties>
</file>